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3A4" w:rsidRPr="004C6DE3" w:rsidRDefault="004C6DE3" w:rsidP="004C6DE3">
      <w:pPr>
        <w:jc w:val="both"/>
        <w:rPr>
          <w:sz w:val="24"/>
          <w:szCs w:val="24"/>
        </w:rPr>
      </w:pPr>
      <w:bookmarkStart w:id="0" w:name="_GoBack"/>
      <w:r w:rsidRPr="004C6DE3">
        <w:rPr>
          <w:rStyle w:val="a3"/>
          <w:rFonts w:ascii="Segoe UI" w:hAnsi="Segoe UI" w:cs="Segoe UI"/>
          <w:b w:val="0"/>
          <w:bCs w:val="0"/>
          <w:color w:val="000000"/>
          <w:sz w:val="24"/>
          <w:szCs w:val="24"/>
          <w:shd w:val="clear" w:color="auto" w:fill="FFFFFF"/>
        </w:rPr>
        <w:t xml:space="preserve">СК России настоятельно рекомендует соблюдать простые правила цифровой безопасности, чтобы обезопасить себя и своих близких от действий злоумышленников: </w:t>
      </w:r>
      <w:r w:rsidRPr="004C6DE3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Подвергайте сомнению всё, что говорит вам незнакомый человек по телефону, особенно когда речь идёт о ваших денежных средствах. Не называйте в ходе телефонного разговора свои персональные данные. Если звонящий представляется сотрудником банка, в котором у вас открыт счёт, и запрашивает данные о вашей карте либо предлагает совершить какие</w:t>
      </w:r>
      <w:proofErr w:type="gramStart"/>
      <w:r w:rsidRPr="004C6DE3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noBreakHyphen/>
      </w:r>
      <w:proofErr w:type="gramEnd"/>
      <w:r w:rsidRPr="004C6DE3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либо иные действия с картой, прервите этот разговор и самостоятельно свяжитесь с банком по телефону, указанному на сайте банка. Если звонящий представляется сотрудником правоохранительных органов и просит вас назвать ваши персональные данные, включая данные вашей карты/счёта, немедленно прервите разговор и передайте информацию о таком звонке в правоохранительные органы любым удобным способом. Мошенники используют приёмы психологического манипулирования: чем дольше длится ваш разговор, тем быстрее возрастает опасность поддаться на уговоры мошенника, поэтому лучший способ защиты — немедленно прервать разговор. Если вы получили СМС тревожного содержания («Ваш счёт заблокирован», «Ваша карта заблокирована», «По вашей карте обнаружена подозрительная активность») с предложением перейти по ссылке или позвонить по телефону, воздержитесь от предложенных действий и позвоните в банк самостоятельно для разъяснения ситуации. Если по телефону незнакомый человек с незнакомого номера сообщает вам, что кто</w:t>
      </w:r>
      <w:r w:rsidRPr="004C6DE3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noBreakHyphen/>
        <w:t xml:space="preserve">либо из ваших родственников/друзей попал в экстренную ситуацию и срочно требуется ваша финансовая помощь, проявите выдержку: перезвоните вашему родственнику самостоятельно и уточните, действительно ли требуется помощь. Особую настороженность у вас должны вызвать звонки, в ходе которых злоумышленники, пытаясь вызвать доверие и добиться от вас передачи сведений, достаточных для совершения от вашего имени юридически значимых действий, действуют в группе и представляются сотрудниками банка и правоохранительных органов. Помните: сотрудники правоохранительных органов, в том числе СК России, не звонят гражданам с целью получить персональные данные, информацию по счетам и банковским картам, не требуют перевода денежных средств, а вызов граждан для участия в процессуальных действиях производят в порядке, установленном законодательством, то есть повесткой. </w:t>
      </w:r>
      <w:r w:rsidRPr="004C6DE3">
        <w:rPr>
          <w:rStyle w:val="a4"/>
          <w:rFonts w:ascii="Segoe UI" w:hAnsi="Segoe UI" w:cs="Segoe UI"/>
          <w:color w:val="000000"/>
          <w:sz w:val="24"/>
          <w:szCs w:val="24"/>
          <w:shd w:val="clear" w:color="auto" w:fill="FFFFFF"/>
        </w:rPr>
        <w:t>О том, как обезопасить себя от телефонных мошенников рассказал старший помощник руководителя Центрального МСУТ СК России Дмитрий Захаров.</w:t>
      </w:r>
      <w:bookmarkEnd w:id="0"/>
    </w:p>
    <w:sectPr w:rsidR="005A73A4" w:rsidRPr="004C6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400"/>
    <w:rsid w:val="004C6DE3"/>
    <w:rsid w:val="00577400"/>
    <w:rsid w:val="006E73B0"/>
    <w:rsid w:val="00D9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688E40-6907-4907-941A-A389BBF9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C6DE3"/>
    <w:rPr>
      <w:b/>
      <w:bCs/>
    </w:rPr>
  </w:style>
  <w:style w:type="character" w:styleId="a4">
    <w:name w:val="Emphasis"/>
    <w:basedOn w:val="a0"/>
    <w:uiPriority w:val="20"/>
    <w:qFormat/>
    <w:rsid w:val="004C6D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Владимирович Соловьёв</dc:creator>
  <cp:keywords/>
  <dc:description/>
  <cp:lastModifiedBy>Владимир Владимирович Соловьёв</cp:lastModifiedBy>
  <cp:revision>2</cp:revision>
  <dcterms:created xsi:type="dcterms:W3CDTF">2026-02-11T03:06:00Z</dcterms:created>
  <dcterms:modified xsi:type="dcterms:W3CDTF">2026-02-11T03:07:00Z</dcterms:modified>
</cp:coreProperties>
</file>